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1CC" w:rsidRDefault="00DE4F4B" w:rsidP="00A061CC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>Приложение 1</w:t>
      </w:r>
    </w:p>
    <w:p w:rsidR="00DE4F4B" w:rsidRPr="00A061CC" w:rsidRDefault="00DE4F4B" w:rsidP="00A061CC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</w:rPr>
      </w:pP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45"/>
        <w:gridCol w:w="4848"/>
      </w:tblGrid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kern w:val="0"/>
                <w:sz w:val="36"/>
                <w:szCs w:val="36"/>
              </w:rPr>
              <w:t>Трудолюбие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kern w:val="0"/>
                <w:sz w:val="36"/>
                <w:szCs w:val="36"/>
              </w:rPr>
              <w:t>Трудолюбие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kern w:val="0"/>
                <w:sz w:val="36"/>
                <w:szCs w:val="36"/>
              </w:rPr>
              <w:t>Трудолюбие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kern w:val="0"/>
                <w:sz w:val="36"/>
                <w:szCs w:val="36"/>
              </w:rPr>
              <w:t>Трудолюбие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C00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C00000"/>
                <w:kern w:val="0"/>
                <w:sz w:val="36"/>
                <w:szCs w:val="36"/>
              </w:rPr>
              <w:t>Самостоятельность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C00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C00000"/>
                <w:kern w:val="0"/>
                <w:sz w:val="36"/>
                <w:szCs w:val="36"/>
              </w:rPr>
              <w:t>Самостоятельность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C00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C00000"/>
                <w:kern w:val="0"/>
                <w:sz w:val="36"/>
                <w:szCs w:val="36"/>
              </w:rPr>
              <w:t>Самостоятельность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C00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C00000"/>
                <w:kern w:val="0"/>
                <w:sz w:val="36"/>
                <w:szCs w:val="36"/>
              </w:rPr>
              <w:t>Самостоятельность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FF0000"/>
                <w:kern w:val="0"/>
                <w:sz w:val="36"/>
                <w:szCs w:val="36"/>
              </w:rPr>
              <w:t>Любознательность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FF0000"/>
                <w:kern w:val="0"/>
                <w:sz w:val="36"/>
                <w:szCs w:val="36"/>
              </w:rPr>
              <w:t>Любознательность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FF0000"/>
                <w:kern w:val="0"/>
                <w:sz w:val="36"/>
                <w:szCs w:val="36"/>
              </w:rPr>
              <w:t>Любознательность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FF0000"/>
                <w:kern w:val="0"/>
                <w:sz w:val="36"/>
                <w:szCs w:val="36"/>
              </w:rPr>
              <w:t>Любознательность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FFC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FFC000"/>
                <w:kern w:val="0"/>
                <w:sz w:val="36"/>
                <w:szCs w:val="36"/>
              </w:rPr>
              <w:t>Ответственность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FFC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FFC000"/>
                <w:kern w:val="0"/>
                <w:sz w:val="36"/>
                <w:szCs w:val="36"/>
              </w:rPr>
              <w:t>Ответственность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FFC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FFC000"/>
                <w:kern w:val="0"/>
                <w:sz w:val="36"/>
                <w:szCs w:val="36"/>
              </w:rPr>
              <w:t>Ответственность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FFC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FFC000"/>
                <w:kern w:val="0"/>
                <w:sz w:val="36"/>
                <w:szCs w:val="36"/>
              </w:rPr>
              <w:t>Ответственность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  <w:t>Дисциплинированность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  <w:t>Дисциплинированность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  <w:t>Дисциплинированность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  <w:t>Дисциплинированность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  <w:t>Исполнительность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  <w:t>Исполнительность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  <w:t>Исполнительность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  <w:t>Исполнительность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92D050"/>
                <w:kern w:val="0"/>
                <w:sz w:val="36"/>
                <w:szCs w:val="36"/>
                <w:lang w:eastAsia="ru-RU"/>
              </w:rPr>
            </w:pPr>
            <w:r w:rsidRPr="00A061CC">
              <w:rPr>
                <w:rFonts w:ascii="Times New Roman" w:eastAsia="Times New Roman" w:hAnsi="Times New Roman" w:cs="Times New Roman"/>
                <w:b/>
                <w:color w:val="92D050"/>
                <w:kern w:val="0"/>
                <w:sz w:val="36"/>
                <w:szCs w:val="36"/>
                <w:lang w:eastAsia="ru-RU"/>
              </w:rPr>
              <w:t>Старание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92D050"/>
                <w:kern w:val="0"/>
                <w:sz w:val="36"/>
                <w:szCs w:val="36"/>
                <w:lang w:eastAsia="ru-RU"/>
              </w:rPr>
            </w:pPr>
            <w:r w:rsidRPr="00A061CC">
              <w:rPr>
                <w:rFonts w:ascii="Times New Roman" w:eastAsia="Times New Roman" w:hAnsi="Times New Roman" w:cs="Times New Roman"/>
                <w:b/>
                <w:color w:val="92D050"/>
                <w:kern w:val="0"/>
                <w:sz w:val="36"/>
                <w:szCs w:val="36"/>
                <w:lang w:eastAsia="ru-RU"/>
              </w:rPr>
              <w:t>Старание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92D050"/>
                <w:kern w:val="0"/>
                <w:sz w:val="36"/>
                <w:szCs w:val="36"/>
                <w:lang w:eastAsia="ru-RU"/>
              </w:rPr>
            </w:pPr>
            <w:r w:rsidRPr="00A061CC">
              <w:rPr>
                <w:rFonts w:ascii="Times New Roman" w:eastAsia="Times New Roman" w:hAnsi="Times New Roman" w:cs="Times New Roman"/>
                <w:b/>
                <w:color w:val="92D050"/>
                <w:kern w:val="0"/>
                <w:sz w:val="36"/>
                <w:szCs w:val="36"/>
                <w:lang w:eastAsia="ru-RU"/>
              </w:rPr>
              <w:t>Старание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92D050"/>
                <w:kern w:val="0"/>
                <w:sz w:val="36"/>
                <w:szCs w:val="36"/>
                <w:lang w:eastAsia="ru-RU"/>
              </w:rPr>
            </w:pPr>
            <w:r w:rsidRPr="00A061CC">
              <w:rPr>
                <w:rFonts w:ascii="Times New Roman" w:eastAsia="Times New Roman" w:hAnsi="Times New Roman" w:cs="Times New Roman"/>
                <w:b/>
                <w:color w:val="92D050"/>
                <w:kern w:val="0"/>
                <w:sz w:val="36"/>
                <w:szCs w:val="36"/>
                <w:lang w:eastAsia="ru-RU"/>
              </w:rPr>
              <w:t>Старание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2060"/>
                <w:kern w:val="0"/>
                <w:sz w:val="36"/>
                <w:szCs w:val="36"/>
                <w:lang w:eastAsia="ru-RU"/>
              </w:rPr>
            </w:pPr>
            <w:r w:rsidRPr="00A061CC">
              <w:rPr>
                <w:rFonts w:ascii="Times New Roman" w:eastAsia="Times New Roman" w:hAnsi="Times New Roman" w:cs="Times New Roman"/>
                <w:b/>
                <w:color w:val="002060"/>
                <w:kern w:val="0"/>
                <w:sz w:val="36"/>
                <w:szCs w:val="36"/>
                <w:lang w:eastAsia="ru-RU"/>
              </w:rPr>
              <w:t>Аккуратность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2060"/>
                <w:kern w:val="0"/>
                <w:sz w:val="36"/>
                <w:szCs w:val="36"/>
                <w:lang w:eastAsia="ru-RU"/>
              </w:rPr>
            </w:pPr>
            <w:r w:rsidRPr="00A061CC">
              <w:rPr>
                <w:rFonts w:ascii="Times New Roman" w:eastAsia="Times New Roman" w:hAnsi="Times New Roman" w:cs="Times New Roman"/>
                <w:b/>
                <w:color w:val="002060"/>
                <w:kern w:val="0"/>
                <w:sz w:val="36"/>
                <w:szCs w:val="36"/>
                <w:lang w:eastAsia="ru-RU"/>
              </w:rPr>
              <w:t>Аккуратность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2060"/>
                <w:kern w:val="0"/>
                <w:sz w:val="36"/>
                <w:szCs w:val="36"/>
                <w:lang w:eastAsia="ru-RU"/>
              </w:rPr>
            </w:pPr>
            <w:r w:rsidRPr="00A061CC">
              <w:rPr>
                <w:rFonts w:ascii="Times New Roman" w:eastAsia="Times New Roman" w:hAnsi="Times New Roman" w:cs="Times New Roman"/>
                <w:b/>
                <w:color w:val="002060"/>
                <w:kern w:val="0"/>
                <w:sz w:val="36"/>
                <w:szCs w:val="36"/>
                <w:lang w:eastAsia="ru-RU"/>
              </w:rPr>
              <w:t>Аккуратность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2060"/>
                <w:kern w:val="0"/>
                <w:sz w:val="36"/>
                <w:szCs w:val="36"/>
                <w:lang w:eastAsia="ru-RU"/>
              </w:rPr>
            </w:pPr>
            <w:r w:rsidRPr="00A061CC">
              <w:rPr>
                <w:rFonts w:ascii="Times New Roman" w:eastAsia="Times New Roman" w:hAnsi="Times New Roman" w:cs="Times New Roman"/>
                <w:b/>
                <w:color w:val="002060"/>
                <w:kern w:val="0"/>
                <w:sz w:val="36"/>
                <w:szCs w:val="36"/>
                <w:lang w:eastAsia="ru-RU"/>
              </w:rPr>
              <w:t>Аккуратность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  <w:t>Скромность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  <w:t>Скромность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  <w:t>Скромность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  <w:t>Скромность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943634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943634"/>
                <w:kern w:val="0"/>
                <w:sz w:val="36"/>
                <w:szCs w:val="36"/>
              </w:rPr>
              <w:t>Мудрость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943634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943634"/>
                <w:kern w:val="0"/>
                <w:sz w:val="36"/>
                <w:szCs w:val="36"/>
              </w:rPr>
              <w:t>Мудрость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948A54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948A54"/>
                <w:kern w:val="0"/>
                <w:sz w:val="36"/>
                <w:szCs w:val="36"/>
              </w:rPr>
              <w:t>Сострадание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948A54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948A54"/>
                <w:kern w:val="0"/>
                <w:sz w:val="36"/>
                <w:szCs w:val="36"/>
              </w:rPr>
              <w:t>Сострадание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E36C0A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E36C0A"/>
                <w:kern w:val="0"/>
                <w:sz w:val="36"/>
                <w:szCs w:val="36"/>
              </w:rPr>
              <w:t>Милосердие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E36C0A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E36C0A"/>
                <w:kern w:val="0"/>
                <w:sz w:val="36"/>
                <w:szCs w:val="36"/>
              </w:rPr>
              <w:t>Милосердие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E36C0A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E36C0A"/>
                <w:kern w:val="0"/>
                <w:sz w:val="36"/>
                <w:szCs w:val="36"/>
              </w:rPr>
              <w:t>Милосердие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E36C0A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E36C0A"/>
                <w:kern w:val="0"/>
                <w:sz w:val="36"/>
                <w:szCs w:val="36"/>
              </w:rPr>
              <w:t>Милосердие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  <w:lastRenderedPageBreak/>
              <w:t>Прощение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  <w:t>Прощение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984806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984806"/>
                <w:kern w:val="0"/>
                <w:sz w:val="36"/>
                <w:szCs w:val="36"/>
              </w:rPr>
              <w:t>Вежливость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984806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984806"/>
                <w:kern w:val="0"/>
                <w:sz w:val="36"/>
                <w:szCs w:val="36"/>
              </w:rPr>
              <w:t>Вежливость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984806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984806"/>
                <w:kern w:val="0"/>
                <w:sz w:val="36"/>
                <w:szCs w:val="36"/>
              </w:rPr>
              <w:t>Вежливость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984806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984806"/>
                <w:kern w:val="0"/>
                <w:sz w:val="36"/>
                <w:szCs w:val="36"/>
              </w:rPr>
              <w:t>Вежливость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FF0000"/>
                <w:kern w:val="0"/>
                <w:sz w:val="36"/>
                <w:szCs w:val="36"/>
              </w:rPr>
              <w:t>Благодарность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FF0000"/>
                <w:kern w:val="0"/>
                <w:sz w:val="36"/>
                <w:szCs w:val="36"/>
              </w:rPr>
              <w:t>Благодарность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  <w:t>Верность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  <w:t>Верность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  <w:t>Терпение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  <w:t>Терпение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948A54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948A54"/>
                <w:kern w:val="0"/>
                <w:sz w:val="36"/>
                <w:szCs w:val="36"/>
              </w:rPr>
              <w:t>Смирение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948A54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948A54"/>
                <w:kern w:val="0"/>
                <w:sz w:val="36"/>
                <w:szCs w:val="36"/>
              </w:rPr>
              <w:t>Смирение</w:t>
            </w:r>
          </w:p>
        </w:tc>
      </w:tr>
      <w:tr w:rsidR="00A061CC" w:rsidRPr="00A061CC" w:rsidTr="00A061CC">
        <w:trPr>
          <w:trHeight w:val="81"/>
        </w:trPr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948A54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948A54"/>
                <w:kern w:val="0"/>
                <w:sz w:val="36"/>
                <w:szCs w:val="36"/>
              </w:rPr>
              <w:t>Смирение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948A54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948A54"/>
                <w:kern w:val="0"/>
                <w:sz w:val="36"/>
                <w:szCs w:val="36"/>
              </w:rPr>
              <w:t>Смирение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  <w:t>Стойкость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  <w:t>Стойкость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C00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C00000"/>
                <w:kern w:val="0"/>
                <w:sz w:val="36"/>
                <w:szCs w:val="36"/>
              </w:rPr>
              <w:t>совесть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C00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C00000"/>
                <w:kern w:val="0"/>
                <w:sz w:val="36"/>
                <w:szCs w:val="36"/>
              </w:rPr>
              <w:t>совесть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FF0000"/>
                <w:kern w:val="0"/>
                <w:sz w:val="36"/>
                <w:szCs w:val="36"/>
              </w:rPr>
              <w:t>доброта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FF0000"/>
                <w:kern w:val="0"/>
                <w:sz w:val="36"/>
                <w:szCs w:val="36"/>
              </w:rPr>
              <w:t>доброта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FFC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FFC000"/>
                <w:kern w:val="0"/>
                <w:sz w:val="36"/>
                <w:szCs w:val="36"/>
              </w:rPr>
              <w:t>верность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FFC00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FFC000"/>
                <w:kern w:val="0"/>
                <w:sz w:val="36"/>
                <w:szCs w:val="36"/>
              </w:rPr>
              <w:t>верность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  <w:t>терпимость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  <w:t>терпимость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  <w:t>мужество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  <w:t>мужество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  <w:t>надёжность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  <w:t>надёжность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70C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70C0"/>
                <w:kern w:val="0"/>
                <w:sz w:val="36"/>
                <w:szCs w:val="36"/>
              </w:rPr>
              <w:t>заботливость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70C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70C0"/>
                <w:kern w:val="0"/>
                <w:sz w:val="36"/>
                <w:szCs w:val="36"/>
              </w:rPr>
              <w:t>заботливость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6923C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6923C"/>
                <w:kern w:val="0"/>
                <w:sz w:val="36"/>
                <w:szCs w:val="36"/>
              </w:rPr>
              <w:t>активность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6923C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6923C"/>
                <w:kern w:val="0"/>
                <w:sz w:val="36"/>
                <w:szCs w:val="36"/>
              </w:rPr>
              <w:t>активность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6923C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6923C"/>
                <w:kern w:val="0"/>
                <w:sz w:val="36"/>
                <w:szCs w:val="36"/>
              </w:rPr>
              <w:t>щедрость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6923C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6923C"/>
                <w:kern w:val="0"/>
                <w:sz w:val="36"/>
                <w:szCs w:val="36"/>
              </w:rPr>
              <w:t>щедрость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  <w:t>жизнерадостность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F0"/>
                <w:kern w:val="0"/>
                <w:sz w:val="36"/>
                <w:szCs w:val="36"/>
              </w:rPr>
              <w:t>жизнерадостность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70C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70C0"/>
                <w:kern w:val="0"/>
                <w:sz w:val="36"/>
                <w:szCs w:val="36"/>
              </w:rPr>
              <w:t>вера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70C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70C0"/>
                <w:kern w:val="0"/>
                <w:sz w:val="36"/>
                <w:szCs w:val="36"/>
              </w:rPr>
              <w:t>вера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  <w:t>выдержка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  <w:t>выдержка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  <w:t>корректность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7030A0"/>
                <w:kern w:val="0"/>
                <w:sz w:val="36"/>
                <w:szCs w:val="36"/>
              </w:rPr>
              <w:t>корректность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E36C0A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E36C0A"/>
                <w:kern w:val="0"/>
                <w:sz w:val="36"/>
                <w:szCs w:val="36"/>
              </w:rPr>
              <w:t>отзывчивость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E36C0A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E36C0A"/>
                <w:kern w:val="0"/>
                <w:sz w:val="36"/>
                <w:szCs w:val="36"/>
              </w:rPr>
              <w:t>отзывчивость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E36C0A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E36C0A"/>
                <w:kern w:val="0"/>
                <w:sz w:val="36"/>
                <w:szCs w:val="36"/>
              </w:rPr>
              <w:lastRenderedPageBreak/>
              <w:t>великодушие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E36C0A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E36C0A"/>
                <w:kern w:val="0"/>
                <w:sz w:val="36"/>
                <w:szCs w:val="36"/>
              </w:rPr>
              <w:t>великодушие</w:t>
            </w:r>
          </w:p>
        </w:tc>
      </w:tr>
      <w:tr w:rsidR="00A061CC" w:rsidRPr="00A061CC" w:rsidTr="00A061CC">
        <w:tc>
          <w:tcPr>
            <w:tcW w:w="5245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  <w:t>умение прощать</w:t>
            </w:r>
          </w:p>
        </w:tc>
        <w:tc>
          <w:tcPr>
            <w:tcW w:w="4848" w:type="dxa"/>
          </w:tcPr>
          <w:p w:rsidR="00A061CC" w:rsidRPr="00A061CC" w:rsidRDefault="00A061CC" w:rsidP="00A061CC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</w:pPr>
            <w:r w:rsidRPr="00A061CC">
              <w:rPr>
                <w:rFonts w:ascii="Times New Roman" w:eastAsia="Calibri" w:hAnsi="Times New Roman" w:cs="Times New Roman"/>
                <w:b/>
                <w:color w:val="00B050"/>
                <w:kern w:val="0"/>
                <w:sz w:val="36"/>
                <w:szCs w:val="36"/>
              </w:rPr>
              <w:t>умение прощать</w:t>
            </w:r>
          </w:p>
        </w:tc>
      </w:tr>
    </w:tbl>
    <w:p w:rsidR="007A2656" w:rsidRDefault="007A2656"/>
    <w:sectPr w:rsidR="007A2656" w:rsidSect="00B73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8CB"/>
    <w:rsid w:val="002D58CB"/>
    <w:rsid w:val="007A2656"/>
    <w:rsid w:val="00A061CC"/>
    <w:rsid w:val="00B7386A"/>
    <w:rsid w:val="00DE4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4FFA0-5DB0-4B74-B030-867B33E8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Бутова Маргарита</dc:creator>
  <cp:keywords/>
  <dc:description/>
  <cp:lastModifiedBy>user</cp:lastModifiedBy>
  <cp:revision>3</cp:revision>
  <dcterms:created xsi:type="dcterms:W3CDTF">2024-10-24T10:35:00Z</dcterms:created>
  <dcterms:modified xsi:type="dcterms:W3CDTF">2024-10-24T13:54:00Z</dcterms:modified>
</cp:coreProperties>
</file>